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31B29" w14:textId="5E342397" w:rsidR="003F0581" w:rsidRDefault="003F0581">
      <w:r>
        <w:rPr>
          <w:noProof/>
        </w:rPr>
        <w:drawing>
          <wp:anchor distT="0" distB="0" distL="114300" distR="114300" simplePos="0" relativeHeight="251658240" behindDoc="0" locked="0" layoutInCell="1" allowOverlap="1" wp14:anchorId="20F7900D" wp14:editId="71299794">
            <wp:simplePos x="0" y="0"/>
            <wp:positionH relativeFrom="margin">
              <wp:align>right</wp:align>
            </wp:positionH>
            <wp:positionV relativeFrom="paragraph">
              <wp:posOffset>-339090</wp:posOffset>
            </wp:positionV>
            <wp:extent cx="5972810" cy="3359150"/>
            <wp:effectExtent l="0" t="0" r="8890" b="0"/>
            <wp:wrapNone/>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3359150"/>
                    </a:xfrm>
                    <a:prstGeom prst="rect">
                      <a:avLst/>
                    </a:prstGeom>
                  </pic:spPr>
                </pic:pic>
              </a:graphicData>
            </a:graphic>
            <wp14:sizeRelH relativeFrom="page">
              <wp14:pctWidth>0</wp14:pctWidth>
            </wp14:sizeRelH>
            <wp14:sizeRelV relativeFrom="page">
              <wp14:pctHeight>0</wp14:pctHeight>
            </wp14:sizeRelV>
          </wp:anchor>
        </w:drawing>
      </w:r>
    </w:p>
    <w:p w14:paraId="73A6C7B9" w14:textId="77777777" w:rsidR="003F0581" w:rsidRDefault="003F0581"/>
    <w:p w14:paraId="694703D4" w14:textId="5F3B1A89" w:rsidR="003F0581" w:rsidRDefault="003F0581"/>
    <w:p w14:paraId="6E30F452" w14:textId="77777777" w:rsidR="003F0581" w:rsidRDefault="003F0581"/>
    <w:p w14:paraId="678169D1" w14:textId="674FCF7F" w:rsidR="003F0581" w:rsidRDefault="003F0581"/>
    <w:p w14:paraId="30AF4A3F" w14:textId="4B62C0E3" w:rsidR="003F0581" w:rsidRDefault="003F0581"/>
    <w:p w14:paraId="15DAA2C9" w14:textId="77777777" w:rsidR="003F0581" w:rsidRDefault="003F0581"/>
    <w:p w14:paraId="47C3B74A" w14:textId="63F3AA2C" w:rsidR="003F0581" w:rsidRDefault="003F0581"/>
    <w:p w14:paraId="5E2F81AC" w14:textId="77777777" w:rsidR="003F0581" w:rsidRDefault="003F0581"/>
    <w:p w14:paraId="7CC038E7" w14:textId="77777777" w:rsidR="003F0581" w:rsidRDefault="003F0581"/>
    <w:p w14:paraId="5751C7A1" w14:textId="1575FC9E" w:rsidR="003F0581" w:rsidRDefault="003F0581" w:rsidP="003F0581">
      <w:pPr>
        <w:pStyle w:val="Heading1"/>
        <w:jc w:val="center"/>
      </w:pPr>
    </w:p>
    <w:p w14:paraId="6A68F7BD" w14:textId="77777777" w:rsidR="003F0581" w:rsidRPr="003F0581" w:rsidRDefault="003F0581" w:rsidP="003F0581"/>
    <w:p w14:paraId="43E92290" w14:textId="4A0CA990" w:rsidR="007C7673" w:rsidRDefault="00290974" w:rsidP="00290974">
      <w:pPr>
        <w:pStyle w:val="Heading1"/>
        <w:jc w:val="center"/>
        <w:rPr>
          <w:b/>
          <w:bCs/>
        </w:rPr>
      </w:pPr>
      <w:r>
        <w:t xml:space="preserve">BUCKLE UP AND GET READY TO FACE THE </w:t>
      </w:r>
      <w:r w:rsidR="003F0581" w:rsidRPr="00290974">
        <w:rPr>
          <w:b/>
          <w:bCs/>
        </w:rPr>
        <w:t xml:space="preserve">ENDLESS DUNGEON </w:t>
      </w:r>
    </w:p>
    <w:p w14:paraId="3C2EE733" w14:textId="77777777" w:rsidR="00290974" w:rsidRDefault="00290974" w:rsidP="00290974">
      <w:pPr>
        <w:pStyle w:val="Heading3"/>
      </w:pPr>
    </w:p>
    <w:p w14:paraId="619A5A54" w14:textId="77777777" w:rsidR="002941BB" w:rsidRDefault="00290974" w:rsidP="00290974">
      <w:pPr>
        <w:pStyle w:val="Heading3"/>
        <w:jc w:val="center"/>
        <w:rPr>
          <w:i/>
          <w:iCs/>
        </w:rPr>
      </w:pPr>
      <w:r w:rsidRPr="00290974">
        <w:rPr>
          <w:i/>
          <w:iCs/>
        </w:rPr>
        <w:t>That’s right folks, the Endless Universe is back in</w:t>
      </w:r>
      <w:r w:rsidR="000A1B25">
        <w:rPr>
          <w:i/>
          <w:iCs/>
        </w:rPr>
        <w:t xml:space="preserve"> action, and this time we mean business!</w:t>
      </w:r>
      <w:r>
        <w:rPr>
          <w:i/>
          <w:iCs/>
        </w:rPr>
        <w:t xml:space="preserve"> </w:t>
      </w:r>
    </w:p>
    <w:p w14:paraId="62D1D579" w14:textId="00E6762B" w:rsidR="00290974" w:rsidRDefault="00290974" w:rsidP="00290974">
      <w:pPr>
        <w:pStyle w:val="Heading3"/>
        <w:jc w:val="center"/>
        <w:rPr>
          <w:i/>
          <w:iCs/>
        </w:rPr>
      </w:pPr>
      <w:r>
        <w:rPr>
          <w:i/>
          <w:iCs/>
        </w:rPr>
        <w:t xml:space="preserve">Endless Dungeon is a rogue-lite tactical die-and-retry </w:t>
      </w:r>
      <w:r w:rsidR="001A7700">
        <w:rPr>
          <w:i/>
          <w:iCs/>
        </w:rPr>
        <w:t xml:space="preserve">twin-stick </w:t>
      </w:r>
      <w:r>
        <w:rPr>
          <w:i/>
          <w:iCs/>
        </w:rPr>
        <w:t>action bonanza</w:t>
      </w:r>
      <w:r w:rsidR="001A7700">
        <w:rPr>
          <w:i/>
          <w:iCs/>
        </w:rPr>
        <w:t>.</w:t>
      </w:r>
    </w:p>
    <w:p w14:paraId="7EAD7BF2" w14:textId="6078E747" w:rsidR="000A1B25" w:rsidRDefault="000A1B25" w:rsidP="000A1B25"/>
    <w:p w14:paraId="194D6C15" w14:textId="67D5B2EF" w:rsidR="000A1B25" w:rsidRPr="0079094F" w:rsidRDefault="0079094F" w:rsidP="000A1B25">
      <w:pPr>
        <w:jc w:val="center"/>
        <w:rPr>
          <w:b/>
          <w:bCs/>
        </w:rPr>
      </w:pPr>
      <w:hyperlink r:id="rId9" w:history="1">
        <w:r w:rsidR="000A1B25" w:rsidRPr="0079094F">
          <w:rPr>
            <w:rStyle w:val="Hyperlink"/>
            <w:b/>
            <w:bCs/>
          </w:rPr>
          <w:t>[WATCH THE TRAILER]</w:t>
        </w:r>
      </w:hyperlink>
    </w:p>
    <w:p w14:paraId="4541B29C" w14:textId="046DE497" w:rsidR="000A1B25" w:rsidRDefault="000A1B25" w:rsidP="000A1B25">
      <w:pPr>
        <w:jc w:val="center"/>
      </w:pPr>
    </w:p>
    <w:p w14:paraId="525138E8" w14:textId="23C2B2DC" w:rsidR="00C10586" w:rsidRDefault="007D075B" w:rsidP="007D075B">
      <w:r w:rsidRPr="007D075B">
        <w:rPr>
          <w:b/>
          <w:bCs/>
        </w:rPr>
        <w:t>Paris, December 10</w:t>
      </w:r>
      <w:r w:rsidRPr="007D075B">
        <w:rPr>
          <w:b/>
          <w:bCs/>
          <w:vertAlign w:val="superscript"/>
        </w:rPr>
        <w:t>th</w:t>
      </w:r>
      <w:r>
        <w:t xml:space="preserve"> – </w:t>
      </w:r>
      <w:r w:rsidR="00C10586">
        <w:t xml:space="preserve">Here at </w:t>
      </w:r>
      <w:r>
        <w:t>Amplitude Studios</w:t>
      </w:r>
      <w:r w:rsidR="00C10586">
        <w:t xml:space="preserve">, we believe that </w:t>
      </w:r>
      <w:r w:rsidR="00F74AD4">
        <w:t xml:space="preserve">engaging in repeated suicide </w:t>
      </w:r>
      <w:r w:rsidR="00C10586">
        <w:t>missions</w:t>
      </w:r>
      <w:r w:rsidR="00F74AD4">
        <w:t xml:space="preserve"> through abandoned space stations</w:t>
      </w:r>
      <w:r w:rsidR="00C10586">
        <w:t xml:space="preserve"> builds character. That’s why our </w:t>
      </w:r>
      <w:r>
        <w:t xml:space="preserve">newest title is </w:t>
      </w:r>
      <w:r w:rsidRPr="00C10586">
        <w:rPr>
          <w:i/>
          <w:iCs/>
        </w:rPr>
        <w:t>Endless Dungeon</w:t>
      </w:r>
      <w:r>
        <w:t>, revealed tonight at The Game Awards.</w:t>
      </w:r>
      <w:r w:rsidR="009C1432">
        <w:t xml:space="preserve"> It’s a rogue-l</w:t>
      </w:r>
      <w:r w:rsidR="00C10586">
        <w:t>i</w:t>
      </w:r>
      <w:r w:rsidR="009C1432">
        <w:t xml:space="preserve">te tactical action game, set </w:t>
      </w:r>
      <w:r w:rsidR="00C10586">
        <w:t>in our award-winning (and often lethal)</w:t>
      </w:r>
      <w:r w:rsidR="009C1432">
        <w:t xml:space="preserve"> Endless Universe.</w:t>
      </w:r>
      <w:r>
        <w:t xml:space="preserve"> </w:t>
      </w:r>
    </w:p>
    <w:p w14:paraId="01F1D18B" w14:textId="2579F24D" w:rsidR="009C1432" w:rsidRDefault="007D075B" w:rsidP="007D075B">
      <w:r>
        <w:t xml:space="preserve">Shipwrecked on a mysterious space station, you’ll </w:t>
      </w:r>
      <w:r w:rsidR="009C1432">
        <w:t xml:space="preserve">need to recruit a team of heroes and protect your crystal against never-ending waves of monsters. Or die trying, get reloaded, and try again! </w:t>
      </w:r>
    </w:p>
    <w:p w14:paraId="594EAE46" w14:textId="77777777" w:rsidR="007D075B" w:rsidRDefault="007D075B" w:rsidP="007D075B">
      <w:pPr>
        <w:pStyle w:val="Heading2"/>
      </w:pPr>
    </w:p>
    <w:p w14:paraId="2954F816" w14:textId="5669FB95" w:rsidR="007D075B" w:rsidRDefault="007D075B" w:rsidP="003D73EC">
      <w:pPr>
        <w:pStyle w:val="Heading2"/>
        <w:spacing w:after="240"/>
      </w:pPr>
      <w:r>
        <w:t xml:space="preserve">ABOUT THE GAME </w:t>
      </w:r>
    </w:p>
    <w:p w14:paraId="3AE55B78" w14:textId="6ABC2693" w:rsidR="00A15691" w:rsidRPr="00A15691" w:rsidRDefault="00A15691" w:rsidP="00A15691">
      <w:r>
        <w:t xml:space="preserve">Fans of </w:t>
      </w:r>
      <w:r w:rsidR="00C10586">
        <w:t xml:space="preserve">our previous game </w:t>
      </w:r>
      <w:r w:rsidRPr="00C10586">
        <w:rPr>
          <w:i/>
          <w:iCs/>
        </w:rPr>
        <w:t>Dungeon of the Endless</w:t>
      </w:r>
      <w:r>
        <w:t xml:space="preserve"> might want to know: </w:t>
      </w:r>
      <w:r w:rsidRPr="009C1432">
        <w:rPr>
          <w:i/>
          <w:iCs/>
        </w:rPr>
        <w:t>Shipwrecked, again? Is this a sequel?</w:t>
      </w:r>
      <w:r>
        <w:t xml:space="preserve"> Well, the answer is both yes and no. You’ll just have to wait to get your </w:t>
      </w:r>
      <w:r w:rsidR="00C10586">
        <w:t>hands</w:t>
      </w:r>
      <w:r>
        <w:t xml:space="preserve"> on it to find out. In the meantime, here’s </w:t>
      </w:r>
      <w:r w:rsidR="00C10586">
        <w:t>what you can expect:</w:t>
      </w:r>
    </w:p>
    <w:p w14:paraId="2493E7B7" w14:textId="314D2F28" w:rsidR="0064033A" w:rsidRDefault="00C10586" w:rsidP="0064033A">
      <w:pPr>
        <w:pStyle w:val="ListParagraph"/>
        <w:numPr>
          <w:ilvl w:val="0"/>
          <w:numId w:val="1"/>
        </w:numPr>
      </w:pPr>
      <w:r w:rsidRPr="00C10586">
        <w:rPr>
          <w:b/>
          <w:bCs/>
        </w:rPr>
        <w:lastRenderedPageBreak/>
        <w:t xml:space="preserve">A brand </w:t>
      </w:r>
      <w:proofErr w:type="spellStart"/>
      <w:r w:rsidRPr="00C10586">
        <w:rPr>
          <w:b/>
          <w:bCs/>
        </w:rPr>
        <w:t>spankin</w:t>
      </w:r>
      <w:proofErr w:type="spellEnd"/>
      <w:r w:rsidRPr="00C10586">
        <w:rPr>
          <w:b/>
          <w:bCs/>
        </w:rPr>
        <w:t>’ new story in the Endless Universe</w:t>
      </w:r>
      <w:r>
        <w:t xml:space="preserve">: </w:t>
      </w:r>
      <w:r w:rsidR="00D90C8A">
        <w:t>A</w:t>
      </w:r>
      <w:r>
        <w:t xml:space="preserve"> space station </w:t>
      </w:r>
      <w:r w:rsidR="00D90C8A">
        <w:t>that went to the</w:t>
      </w:r>
      <w:r>
        <w:t xml:space="preserve"> dogs a long time ago. Some folks have been marooned here for decades—it’s up to you to figure out what’s happening, how (and if) you might get out…</w:t>
      </w:r>
    </w:p>
    <w:p w14:paraId="133705EB" w14:textId="75708781" w:rsidR="00A15691" w:rsidRDefault="00A15691" w:rsidP="0064033A">
      <w:pPr>
        <w:pStyle w:val="ListParagraph"/>
        <w:numPr>
          <w:ilvl w:val="0"/>
          <w:numId w:val="1"/>
        </w:numPr>
      </w:pPr>
      <w:r w:rsidRPr="005B239B">
        <w:rPr>
          <w:b/>
          <w:bCs/>
        </w:rPr>
        <w:t>Opening new doors for the rogue-lite genre:</w:t>
      </w:r>
      <w:r w:rsidR="005B239B">
        <w:t xml:space="preserve"> Behind every door is something that’s nasty, new, and different. But if you’ve got the right turrets, the right iron for the right target, well you might just live… to open the next door. </w:t>
      </w:r>
    </w:p>
    <w:p w14:paraId="117BF89A" w14:textId="2BA9432B" w:rsidR="00A15691" w:rsidRDefault="00A15691" w:rsidP="0064033A">
      <w:pPr>
        <w:pStyle w:val="ListParagraph"/>
        <w:numPr>
          <w:ilvl w:val="0"/>
          <w:numId w:val="1"/>
        </w:numPr>
      </w:pPr>
      <w:r w:rsidRPr="001446EF">
        <w:rPr>
          <w:b/>
          <w:bCs/>
        </w:rPr>
        <w:t>Recruit your suicide squad</w:t>
      </w:r>
      <w:r>
        <w:t>:</w:t>
      </w:r>
      <w:r w:rsidR="001446EF">
        <w:t xml:space="preserve"> Round up your posse from a roster of peculiar </w:t>
      </w:r>
      <w:r w:rsidR="00F74AD4">
        <w:t>characters and</w:t>
      </w:r>
      <w:r w:rsidR="001446EF">
        <w:t xml:space="preserve"> see if you can get to the core of the station in </w:t>
      </w:r>
      <w:r w:rsidR="00F74AD4">
        <w:t>one</w:t>
      </w:r>
      <w:r w:rsidR="001446EF">
        <w:t xml:space="preserve"> contiguous piece. Control the whole squad by your </w:t>
      </w:r>
      <w:r w:rsidR="00F74AD4">
        <w:t>lonesome or</w:t>
      </w:r>
      <w:r w:rsidR="001446EF">
        <w:t xml:space="preserve"> test your survival skills with friend</w:t>
      </w:r>
      <w:r w:rsidR="001A7700">
        <w:t>s</w:t>
      </w:r>
      <w:r w:rsidR="001446EF">
        <w:t xml:space="preserve"> in multiplayer!  </w:t>
      </w:r>
    </w:p>
    <w:p w14:paraId="642F3A1B" w14:textId="2758B06A" w:rsidR="007D075B" w:rsidRDefault="00A15691" w:rsidP="00961DC3">
      <w:pPr>
        <w:pStyle w:val="ListParagraph"/>
        <w:numPr>
          <w:ilvl w:val="0"/>
          <w:numId w:val="1"/>
        </w:numPr>
      </w:pPr>
      <w:r w:rsidRPr="00961DC3">
        <w:rPr>
          <w:b/>
          <w:bCs/>
        </w:rPr>
        <w:t>Crystals are forever</w:t>
      </w:r>
      <w:r>
        <w:t xml:space="preserve">: </w:t>
      </w:r>
      <w:r w:rsidR="00961DC3" w:rsidRPr="00961DC3">
        <w:t>You're </w:t>
      </w:r>
      <w:proofErr w:type="spellStart"/>
      <w:r w:rsidR="00961DC3" w:rsidRPr="00961DC3">
        <w:t>gonna</w:t>
      </w:r>
      <w:proofErr w:type="spellEnd"/>
      <w:r w:rsidR="00961DC3" w:rsidRPr="00961DC3">
        <w:t> mostly be concerned about the health of a rock.</w:t>
      </w:r>
      <w:r w:rsidR="00F74AD4">
        <w:t xml:space="preserve"> Which you’ll be carting with you along the way.</w:t>
      </w:r>
      <w:r w:rsidR="00961DC3">
        <w:t xml:space="preserve"> </w:t>
      </w:r>
      <w:r w:rsidR="00966D29">
        <w:t xml:space="preserve">Get ready to defend the crystal at all costs! </w:t>
      </w:r>
    </w:p>
    <w:p w14:paraId="72B5B869" w14:textId="77777777" w:rsidR="00961DC3" w:rsidRDefault="00961DC3" w:rsidP="007D075B">
      <w:pPr>
        <w:pStyle w:val="Heading2"/>
      </w:pPr>
    </w:p>
    <w:p w14:paraId="302D45A9" w14:textId="6D606BED" w:rsidR="00B232F9" w:rsidRDefault="007D075B" w:rsidP="003D73EC">
      <w:pPr>
        <w:pStyle w:val="Heading2"/>
        <w:spacing w:after="240"/>
      </w:pPr>
      <w:r>
        <w:t>SIGN-UP NOW AND GET A FREE SKIN AT RELEASE</w:t>
      </w:r>
    </w:p>
    <w:p w14:paraId="5C1BA11B" w14:textId="27F9C9FB" w:rsidR="00B232F9" w:rsidRPr="001A7700" w:rsidRDefault="00A12A64" w:rsidP="007D075B">
      <w:pPr>
        <w:rPr>
          <w:b/>
          <w:bCs/>
        </w:rPr>
      </w:pPr>
      <w:r>
        <w:t xml:space="preserve">Before sending you off to certain death, we’d like to give you a gift: Sign up to the </w:t>
      </w:r>
      <w:r w:rsidRPr="001A7700">
        <w:rPr>
          <w:i/>
          <w:iCs/>
        </w:rPr>
        <w:t>Endless Dungeon</w:t>
      </w:r>
      <w:r>
        <w:t xml:space="preserve"> mailing list </w:t>
      </w:r>
      <w:hyperlink r:id="rId10" w:history="1">
        <w:r w:rsidRPr="00EA7482">
          <w:rPr>
            <w:rStyle w:val="Hyperlink"/>
          </w:rPr>
          <w:t>here</w:t>
        </w:r>
      </w:hyperlink>
      <w:r w:rsidRPr="00EA7482">
        <w:t>,</w:t>
      </w:r>
      <w:r>
        <w:t xml:space="preserve"> and get a free skin at release</w:t>
      </w:r>
      <w:r w:rsidR="001A7700">
        <w:t>*</w:t>
      </w:r>
    </w:p>
    <w:p w14:paraId="425B264F" w14:textId="330426A8" w:rsidR="007D075B" w:rsidRPr="000A1B25" w:rsidRDefault="001A7700" w:rsidP="001A7700">
      <w:pPr>
        <w:jc w:val="center"/>
      </w:pPr>
      <w:r>
        <w:rPr>
          <w:noProof/>
        </w:rPr>
        <w:drawing>
          <wp:inline distT="0" distB="0" distL="0" distR="0" wp14:anchorId="414BB926" wp14:editId="08A583C4">
            <wp:extent cx="3914775" cy="2569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8795" cy="2591527"/>
                    </a:xfrm>
                    <a:prstGeom prst="rect">
                      <a:avLst/>
                    </a:prstGeom>
                  </pic:spPr>
                </pic:pic>
              </a:graphicData>
            </a:graphic>
          </wp:inline>
        </w:drawing>
      </w:r>
    </w:p>
    <w:p w14:paraId="011E0CE2" w14:textId="635FCADB" w:rsidR="00EE4E10" w:rsidRDefault="001A7700" w:rsidP="003D73EC">
      <w:pPr>
        <w:jc w:val="center"/>
      </w:pPr>
      <w:r w:rsidRPr="001A7700">
        <w:rPr>
          <w:b/>
          <w:bCs/>
          <w:i/>
          <w:iCs/>
          <w:sz w:val="20"/>
          <w:szCs w:val="20"/>
        </w:rPr>
        <w:t xml:space="preserve">*Offer available for PC only </w:t>
      </w:r>
      <w:r>
        <w:rPr>
          <w:b/>
          <w:bCs/>
          <w:i/>
          <w:iCs/>
          <w:sz w:val="20"/>
          <w:szCs w:val="20"/>
        </w:rPr>
        <w:t>(for now)</w:t>
      </w:r>
      <w:r w:rsidRPr="001A7700">
        <w:rPr>
          <w:b/>
          <w:bCs/>
          <w:i/>
          <w:iCs/>
          <w:sz w:val="20"/>
          <w:szCs w:val="20"/>
        </w:rPr>
        <w:br/>
      </w:r>
      <w:r w:rsidR="003D73EC">
        <w:rPr>
          <w:i/>
          <w:iCs/>
        </w:rPr>
        <w:t>You can also vote on which free skin we create</w:t>
      </w:r>
      <w:r w:rsidR="00A12A64">
        <w:rPr>
          <w:i/>
          <w:iCs/>
        </w:rPr>
        <w:t>!</w:t>
      </w:r>
      <w:r w:rsidR="003D73EC">
        <w:rPr>
          <w:i/>
          <w:iCs/>
        </w:rPr>
        <w:t xml:space="preserve"> </w:t>
      </w:r>
      <w:r w:rsidR="00A12A64">
        <w:rPr>
          <w:i/>
          <w:iCs/>
        </w:rPr>
        <w:t>Check out</w:t>
      </w:r>
      <w:r w:rsidR="003D73EC">
        <w:rPr>
          <w:i/>
          <w:iCs/>
        </w:rPr>
        <w:t xml:space="preserve"> </w:t>
      </w:r>
      <w:hyperlink r:id="rId12" w:history="1">
        <w:r w:rsidR="003D73EC" w:rsidRPr="000B01C1">
          <w:rPr>
            <w:rStyle w:val="Hyperlink"/>
            <w:i/>
            <w:iCs/>
          </w:rPr>
          <w:t>https://games2gether.com/</w:t>
        </w:r>
      </w:hyperlink>
      <w:r w:rsidR="003D73EC">
        <w:rPr>
          <w:i/>
          <w:iCs/>
        </w:rPr>
        <w:t xml:space="preserve"> </w:t>
      </w:r>
    </w:p>
    <w:p w14:paraId="258ED418" w14:textId="77777777" w:rsidR="003D73EC" w:rsidRDefault="003D73EC" w:rsidP="003D73EC">
      <w:pPr>
        <w:pStyle w:val="Heading2"/>
      </w:pPr>
    </w:p>
    <w:p w14:paraId="40BB52B3" w14:textId="5586E030" w:rsidR="003D73EC" w:rsidRDefault="003D73EC" w:rsidP="003D73EC">
      <w:pPr>
        <w:pStyle w:val="Heading2"/>
        <w:spacing w:after="240"/>
      </w:pPr>
      <w:r>
        <w:t>A GAME OF MANY PLATFORMS</w:t>
      </w:r>
    </w:p>
    <w:p w14:paraId="09A969CC" w14:textId="77777777" w:rsidR="00E14CD1" w:rsidRDefault="00E14CD1" w:rsidP="003D73EC">
      <w:r>
        <w:t xml:space="preserve">We don’t discriminate; we believe everyone should get an equal chance to die in in the Endless Dungeon! Which is why we’re </w:t>
      </w:r>
      <w:r w:rsidR="003D73EC">
        <w:t>happy to announce that Endless Dungeon will be coming to both PC and consoles</w:t>
      </w:r>
      <w:r>
        <w:t xml:space="preserve">. </w:t>
      </w:r>
    </w:p>
    <w:p w14:paraId="6DA69D8A" w14:textId="16EA6C56" w:rsidR="003D73EC" w:rsidRDefault="00E14CD1" w:rsidP="003D73EC">
      <w:r>
        <w:t>Good luck: w</w:t>
      </w:r>
      <w:r w:rsidR="003D73EC">
        <w:t xml:space="preserve">e’ll meet you </w:t>
      </w:r>
      <w:r w:rsidR="000C2117">
        <w:t xml:space="preserve">back </w:t>
      </w:r>
      <w:r w:rsidR="003D73EC">
        <w:t xml:space="preserve">at the saloon.   </w:t>
      </w:r>
    </w:p>
    <w:p w14:paraId="7135062D" w14:textId="1D890716" w:rsidR="003D73EC" w:rsidRPr="003D73EC" w:rsidRDefault="003D73EC" w:rsidP="003D73EC">
      <w:pPr>
        <w:pStyle w:val="ListParagraph"/>
        <w:numPr>
          <w:ilvl w:val="0"/>
          <w:numId w:val="2"/>
        </w:numPr>
      </w:pPr>
      <w:r>
        <w:t xml:space="preserve">The Amplitude </w:t>
      </w:r>
      <w:proofErr w:type="gramStart"/>
      <w:r>
        <w:t>team</w:t>
      </w:r>
      <w:proofErr w:type="gramEnd"/>
      <w:r>
        <w:t xml:space="preserve">  </w:t>
      </w:r>
    </w:p>
    <w:sectPr w:rsidR="003D73EC" w:rsidRPr="003D73EC">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A5D1C" w14:textId="77777777" w:rsidR="00A2394F" w:rsidRDefault="00A2394F" w:rsidP="005B239B">
      <w:pPr>
        <w:spacing w:after="0" w:line="240" w:lineRule="auto"/>
      </w:pPr>
      <w:r>
        <w:separator/>
      </w:r>
    </w:p>
  </w:endnote>
  <w:endnote w:type="continuationSeparator" w:id="0">
    <w:p w14:paraId="613F1FE6" w14:textId="77777777" w:rsidR="00A2394F" w:rsidRDefault="00A2394F" w:rsidP="005B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36823" w14:textId="77777777" w:rsidR="00A2394F" w:rsidRDefault="00A2394F" w:rsidP="005B239B">
      <w:pPr>
        <w:spacing w:after="0" w:line="240" w:lineRule="auto"/>
      </w:pPr>
      <w:r>
        <w:separator/>
      </w:r>
    </w:p>
  </w:footnote>
  <w:footnote w:type="continuationSeparator" w:id="0">
    <w:p w14:paraId="6BA55A29" w14:textId="77777777" w:rsidR="00A2394F" w:rsidRDefault="00A2394F" w:rsidP="005B2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83E74"/>
    <w:multiLevelType w:val="hybridMultilevel"/>
    <w:tmpl w:val="630A1156"/>
    <w:lvl w:ilvl="0" w:tplc="FE826D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C3185"/>
    <w:multiLevelType w:val="hybridMultilevel"/>
    <w:tmpl w:val="DAC2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91"/>
    <w:rsid w:val="000663C1"/>
    <w:rsid w:val="000A1B25"/>
    <w:rsid w:val="000A6997"/>
    <w:rsid w:val="000C2117"/>
    <w:rsid w:val="001446EF"/>
    <w:rsid w:val="001A7700"/>
    <w:rsid w:val="001F3191"/>
    <w:rsid w:val="00290974"/>
    <w:rsid w:val="002941BB"/>
    <w:rsid w:val="003D73EC"/>
    <w:rsid w:val="003F0581"/>
    <w:rsid w:val="005004E1"/>
    <w:rsid w:val="005764F5"/>
    <w:rsid w:val="005B239B"/>
    <w:rsid w:val="0064033A"/>
    <w:rsid w:val="006759E7"/>
    <w:rsid w:val="0079094F"/>
    <w:rsid w:val="007C7673"/>
    <w:rsid w:val="007D075B"/>
    <w:rsid w:val="008E2701"/>
    <w:rsid w:val="00961DC3"/>
    <w:rsid w:val="00966D29"/>
    <w:rsid w:val="009C1432"/>
    <w:rsid w:val="009D4EAB"/>
    <w:rsid w:val="00A12A64"/>
    <w:rsid w:val="00A15691"/>
    <w:rsid w:val="00A2394F"/>
    <w:rsid w:val="00B232F9"/>
    <w:rsid w:val="00BA02B6"/>
    <w:rsid w:val="00C10586"/>
    <w:rsid w:val="00D36A69"/>
    <w:rsid w:val="00D90C8A"/>
    <w:rsid w:val="00E03748"/>
    <w:rsid w:val="00E14CD1"/>
    <w:rsid w:val="00EA7482"/>
    <w:rsid w:val="00EE4E10"/>
    <w:rsid w:val="00F276FE"/>
    <w:rsid w:val="00F7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2260"/>
  <w15:chartTrackingRefBased/>
  <w15:docId w15:val="{4D6DC2EF-E875-473E-8900-754813BB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09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09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5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0974"/>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2909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0974"/>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29097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A1B25"/>
    <w:rPr>
      <w:sz w:val="16"/>
      <w:szCs w:val="16"/>
    </w:rPr>
  </w:style>
  <w:style w:type="paragraph" w:styleId="CommentText">
    <w:name w:val="annotation text"/>
    <w:basedOn w:val="Normal"/>
    <w:link w:val="CommentTextChar"/>
    <w:uiPriority w:val="99"/>
    <w:semiHidden/>
    <w:unhideWhenUsed/>
    <w:rsid w:val="000A1B25"/>
    <w:pPr>
      <w:spacing w:line="240" w:lineRule="auto"/>
    </w:pPr>
    <w:rPr>
      <w:sz w:val="20"/>
      <w:szCs w:val="20"/>
    </w:rPr>
  </w:style>
  <w:style w:type="character" w:customStyle="1" w:styleId="CommentTextChar">
    <w:name w:val="Comment Text Char"/>
    <w:basedOn w:val="DefaultParagraphFont"/>
    <w:link w:val="CommentText"/>
    <w:uiPriority w:val="99"/>
    <w:semiHidden/>
    <w:rsid w:val="000A1B25"/>
    <w:rPr>
      <w:sz w:val="20"/>
      <w:szCs w:val="20"/>
    </w:rPr>
  </w:style>
  <w:style w:type="paragraph" w:styleId="CommentSubject">
    <w:name w:val="annotation subject"/>
    <w:basedOn w:val="CommentText"/>
    <w:next w:val="CommentText"/>
    <w:link w:val="CommentSubjectChar"/>
    <w:uiPriority w:val="99"/>
    <w:semiHidden/>
    <w:unhideWhenUsed/>
    <w:rsid w:val="000A1B25"/>
    <w:rPr>
      <w:b/>
      <w:bCs/>
    </w:rPr>
  </w:style>
  <w:style w:type="character" w:customStyle="1" w:styleId="CommentSubjectChar">
    <w:name w:val="Comment Subject Char"/>
    <w:basedOn w:val="CommentTextChar"/>
    <w:link w:val="CommentSubject"/>
    <w:uiPriority w:val="99"/>
    <w:semiHidden/>
    <w:rsid w:val="000A1B25"/>
    <w:rPr>
      <w:b/>
      <w:bCs/>
      <w:sz w:val="20"/>
      <w:szCs w:val="20"/>
    </w:rPr>
  </w:style>
  <w:style w:type="paragraph" w:styleId="BalloonText">
    <w:name w:val="Balloon Text"/>
    <w:basedOn w:val="Normal"/>
    <w:link w:val="BalloonTextChar"/>
    <w:uiPriority w:val="99"/>
    <w:semiHidden/>
    <w:unhideWhenUsed/>
    <w:rsid w:val="000A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25"/>
    <w:rPr>
      <w:rFonts w:ascii="Segoe UI" w:hAnsi="Segoe UI" w:cs="Segoe UI"/>
      <w:sz w:val="18"/>
      <w:szCs w:val="18"/>
    </w:rPr>
  </w:style>
  <w:style w:type="paragraph" w:styleId="ListParagraph">
    <w:name w:val="List Paragraph"/>
    <w:basedOn w:val="Normal"/>
    <w:uiPriority w:val="34"/>
    <w:qFormat/>
    <w:rsid w:val="0064033A"/>
    <w:pPr>
      <w:ind w:left="720"/>
      <w:contextualSpacing/>
    </w:pPr>
  </w:style>
  <w:style w:type="character" w:styleId="Hyperlink">
    <w:name w:val="Hyperlink"/>
    <w:basedOn w:val="DefaultParagraphFont"/>
    <w:uiPriority w:val="99"/>
    <w:unhideWhenUsed/>
    <w:rsid w:val="00A15691"/>
    <w:rPr>
      <w:color w:val="0563C1" w:themeColor="hyperlink"/>
      <w:u w:val="single"/>
    </w:rPr>
  </w:style>
  <w:style w:type="character" w:styleId="UnresolvedMention">
    <w:name w:val="Unresolved Mention"/>
    <w:basedOn w:val="DefaultParagraphFont"/>
    <w:uiPriority w:val="99"/>
    <w:semiHidden/>
    <w:unhideWhenUsed/>
    <w:rsid w:val="00A15691"/>
    <w:rPr>
      <w:color w:val="605E5C"/>
      <w:shd w:val="clear" w:color="auto" w:fill="E1DFDD"/>
    </w:rPr>
  </w:style>
  <w:style w:type="paragraph" w:styleId="Header">
    <w:name w:val="header"/>
    <w:basedOn w:val="Normal"/>
    <w:link w:val="HeaderChar"/>
    <w:uiPriority w:val="99"/>
    <w:unhideWhenUsed/>
    <w:rsid w:val="005B239B"/>
    <w:pPr>
      <w:tabs>
        <w:tab w:val="center" w:pos="4703"/>
        <w:tab w:val="right" w:pos="9406"/>
      </w:tabs>
      <w:spacing w:after="0" w:line="240" w:lineRule="auto"/>
    </w:pPr>
  </w:style>
  <w:style w:type="character" w:customStyle="1" w:styleId="HeaderChar">
    <w:name w:val="Header Char"/>
    <w:basedOn w:val="DefaultParagraphFont"/>
    <w:link w:val="Header"/>
    <w:uiPriority w:val="99"/>
    <w:rsid w:val="005B239B"/>
  </w:style>
  <w:style w:type="paragraph" w:styleId="Footer">
    <w:name w:val="footer"/>
    <w:basedOn w:val="Normal"/>
    <w:link w:val="FooterChar"/>
    <w:uiPriority w:val="99"/>
    <w:unhideWhenUsed/>
    <w:rsid w:val="005B239B"/>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mes2geth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endlessdungeon.game" TargetMode="External"/><Relationship Id="rId4" Type="http://schemas.openxmlformats.org/officeDocument/2006/relationships/settings" Target="settings.xml"/><Relationship Id="rId9" Type="http://schemas.openxmlformats.org/officeDocument/2006/relationships/hyperlink" Target="https://youtu.be/ER3dOPx0ZH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1392F-95A5-4902-B34F-3E1DEDF4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407</Words>
  <Characters>2321</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Concordel</dc:creator>
  <cp:keywords/>
  <dc:description/>
  <cp:lastModifiedBy>Natacha Concordel</cp:lastModifiedBy>
  <cp:revision>2</cp:revision>
  <dcterms:created xsi:type="dcterms:W3CDTF">2020-12-08T15:42:00Z</dcterms:created>
  <dcterms:modified xsi:type="dcterms:W3CDTF">2020-12-08T15:42:00Z</dcterms:modified>
</cp:coreProperties>
</file>